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0402C" w14:textId="77777777" w:rsidR="00057610" w:rsidRPr="00057610" w:rsidRDefault="00057610" w:rsidP="00057610">
      <w:pPr>
        <w:wordWrap/>
        <w:snapToGrid w:val="0"/>
        <w:spacing w:after="0" w:line="312" w:lineRule="auto"/>
        <w:jc w:val="center"/>
        <w:textAlignment w:val="baseline"/>
        <w:rPr>
          <w:rFonts w:ascii="Times New Roman" w:eastAsia="맑은 고딕" w:hAnsi="Times New Roman" w:cs="Times New Roman"/>
          <w:b/>
          <w:bCs/>
          <w:color w:val="000000"/>
          <w:kern w:val="0"/>
          <w:sz w:val="36"/>
          <w:szCs w:val="36"/>
        </w:rPr>
      </w:pPr>
      <w:r w:rsidRPr="00057610">
        <w:rPr>
          <w:rFonts w:ascii="Times New Roman" w:eastAsia="맑은 고딕" w:hAnsi="Times New Roman" w:cs="Times New Roman"/>
          <w:b/>
          <w:bCs/>
          <w:color w:val="000000"/>
          <w:kern w:val="0"/>
          <w:sz w:val="36"/>
          <w:szCs w:val="36"/>
        </w:rPr>
        <w:t>Agreement on Personal Information Collection &amp; its Usage</w:t>
      </w:r>
    </w:p>
    <w:p w14:paraId="664AD09E" w14:textId="77777777" w:rsidR="00057610" w:rsidRPr="00057610" w:rsidRDefault="00057610" w:rsidP="00057610">
      <w:pPr>
        <w:wordWrap/>
        <w:snapToGrid w:val="0"/>
        <w:spacing w:after="0" w:line="312" w:lineRule="auto"/>
        <w:textAlignment w:val="baseline"/>
        <w:rPr>
          <w:rFonts w:ascii="Times New Roman" w:eastAsia="맑은 고딕" w:hAnsi="Times New Roman" w:cs="Times New Roman"/>
          <w:b/>
          <w:bCs/>
          <w:color w:val="000000"/>
          <w:kern w:val="0"/>
          <w:sz w:val="22"/>
        </w:rPr>
      </w:pPr>
    </w:p>
    <w:p w14:paraId="5F322852" w14:textId="77777777" w:rsidR="00057610" w:rsidRPr="00057610" w:rsidRDefault="00057610" w:rsidP="00057610">
      <w:pPr>
        <w:wordWrap/>
        <w:snapToGrid w:val="0"/>
        <w:spacing w:after="0" w:line="312" w:lineRule="auto"/>
        <w:ind w:firstLine="180"/>
        <w:textAlignment w:val="baseline"/>
        <w:rPr>
          <w:rFonts w:ascii="Times New Roman" w:eastAsia="맑은 고딕" w:hAnsi="Times New Roman" w:cs="Times New Roman"/>
          <w:color w:val="000000"/>
          <w:kern w:val="0"/>
          <w:sz w:val="28"/>
          <w:szCs w:val="28"/>
        </w:rPr>
      </w:pPr>
      <w:r w:rsidRPr="00057610">
        <w:rPr>
          <w:rFonts w:ascii="Times New Roman" w:eastAsia="맑은 고딕" w:hAnsi="Times New Roman" w:cs="Times New Roman"/>
          <w:color w:val="000000"/>
          <w:kern w:val="0"/>
          <w:sz w:val="28"/>
          <w:szCs w:val="28"/>
        </w:rPr>
        <w:t xml:space="preserve">The Office of International at Hanbat National University (OIA) values the protection and privacy of the applicant’s personal information in accordance with the Personal Information Protection Act or its related regulation. Please carefully read the lines below and sign your own autograph: </w:t>
      </w:r>
    </w:p>
    <w:p w14:paraId="2241B359" w14:textId="77777777" w:rsidR="00057610" w:rsidRPr="00057610" w:rsidRDefault="00057610" w:rsidP="00057610">
      <w:pPr>
        <w:wordWrap/>
        <w:snapToGrid w:val="0"/>
        <w:spacing w:after="0" w:line="312" w:lineRule="auto"/>
        <w:ind w:firstLine="180"/>
        <w:textAlignment w:val="baseline"/>
        <w:rPr>
          <w:rFonts w:ascii="Times New Roman" w:eastAsia="굴림" w:hAnsi="Times New Roman" w:cs="Times New Roman"/>
          <w:bCs/>
          <w:color w:val="000000"/>
          <w:kern w:val="0"/>
          <w:sz w:val="28"/>
          <w:szCs w:val="28"/>
        </w:rPr>
      </w:pPr>
    </w:p>
    <w:p w14:paraId="4D8A23D7" w14:textId="77777777" w:rsidR="00057610" w:rsidRPr="00057610" w:rsidRDefault="00057610" w:rsidP="00057610">
      <w:pPr>
        <w:numPr>
          <w:ilvl w:val="0"/>
          <w:numId w:val="1"/>
        </w:numPr>
        <w:wordWrap/>
        <w:snapToGrid w:val="0"/>
        <w:spacing w:after="0" w:line="312" w:lineRule="auto"/>
        <w:textAlignment w:val="baseline"/>
        <w:rPr>
          <w:rFonts w:ascii="Times New Roman" w:eastAsia="굴림" w:hAnsi="Times New Roman" w:cs="Times New Roman"/>
          <w:b/>
          <w:bCs/>
          <w:color w:val="000000"/>
          <w:kern w:val="0"/>
          <w:sz w:val="24"/>
          <w:szCs w:val="28"/>
        </w:rPr>
      </w:pPr>
      <w:r w:rsidRPr="00057610">
        <w:rPr>
          <w:rFonts w:ascii="Times New Roman" w:eastAsia="굴림" w:hAnsi="Times New Roman" w:cs="Times New Roman"/>
          <w:b/>
          <w:bCs/>
          <w:color w:val="000000"/>
          <w:kern w:val="0"/>
          <w:sz w:val="24"/>
          <w:szCs w:val="28"/>
        </w:rPr>
        <w:t>The purpose of collection and its use</w:t>
      </w:r>
    </w:p>
    <w:p w14:paraId="478DC606" w14:textId="77777777" w:rsidR="00057610" w:rsidRPr="00057610" w:rsidRDefault="00057610" w:rsidP="00057610">
      <w:pPr>
        <w:wordWrap/>
        <w:snapToGrid w:val="0"/>
        <w:spacing w:after="0" w:line="312" w:lineRule="auto"/>
        <w:ind w:left="540"/>
        <w:textAlignment w:val="baseline"/>
        <w:rPr>
          <w:rFonts w:ascii="Times New Roman" w:eastAsia="맑은 고딕" w:hAnsi="Times New Roman" w:cs="Times New Roman"/>
          <w:color w:val="000000"/>
          <w:kern w:val="0"/>
          <w:sz w:val="24"/>
          <w:szCs w:val="28"/>
        </w:rPr>
      </w:pPr>
      <w:r w:rsidRPr="00057610">
        <w:rPr>
          <w:rFonts w:ascii="Times New Roman" w:eastAsia="맑은 고딕" w:hAnsi="Times New Roman" w:cs="Times New Roman"/>
          <w:color w:val="000000"/>
          <w:kern w:val="0"/>
          <w:sz w:val="24"/>
          <w:szCs w:val="28"/>
        </w:rPr>
        <w:t>Personal information contained in an applicant's sponsor is collected for purpose of verifying an applicant's identity, application status, visa process as well as providing the additional services about school life, information of job employment, etc., while he/she is studying at Hanbat National University.</w:t>
      </w:r>
    </w:p>
    <w:p w14:paraId="24F2A2A2" w14:textId="77777777" w:rsidR="00057610" w:rsidRPr="00057610" w:rsidRDefault="00057610" w:rsidP="00057610">
      <w:pPr>
        <w:numPr>
          <w:ilvl w:val="0"/>
          <w:numId w:val="1"/>
        </w:numPr>
        <w:wordWrap/>
        <w:snapToGrid w:val="0"/>
        <w:spacing w:after="0" w:line="312" w:lineRule="auto"/>
        <w:textAlignment w:val="baseline"/>
        <w:rPr>
          <w:rFonts w:ascii="Times New Roman" w:eastAsia="맑은 고딕" w:hAnsi="Times New Roman" w:cs="Times New Roman"/>
          <w:b/>
          <w:color w:val="000000"/>
          <w:kern w:val="0"/>
          <w:sz w:val="24"/>
          <w:szCs w:val="28"/>
        </w:rPr>
      </w:pPr>
      <w:r w:rsidRPr="00057610">
        <w:rPr>
          <w:rFonts w:ascii="Times New Roman" w:eastAsia="맑은 고딕" w:hAnsi="Times New Roman" w:cs="Times New Roman"/>
          <w:b/>
          <w:color w:val="000000"/>
          <w:kern w:val="0"/>
          <w:sz w:val="24"/>
          <w:szCs w:val="28"/>
        </w:rPr>
        <w:t>Items of personal information collection</w:t>
      </w:r>
    </w:p>
    <w:p w14:paraId="0B55DB26" w14:textId="77777777" w:rsidR="00057610" w:rsidRPr="00057610" w:rsidRDefault="00057610" w:rsidP="00057610">
      <w:pPr>
        <w:wordWrap/>
        <w:snapToGrid w:val="0"/>
        <w:spacing w:after="0" w:line="312" w:lineRule="auto"/>
        <w:ind w:left="540"/>
        <w:textAlignment w:val="baseline"/>
        <w:rPr>
          <w:rFonts w:ascii="Times New Roman" w:eastAsia="맑은 고딕" w:hAnsi="Times New Roman" w:cs="Times New Roman"/>
          <w:color w:val="000000"/>
          <w:kern w:val="0"/>
          <w:sz w:val="24"/>
          <w:szCs w:val="28"/>
        </w:rPr>
      </w:pPr>
      <w:r w:rsidRPr="00057610">
        <w:rPr>
          <w:rFonts w:ascii="Times New Roman" w:eastAsia="맑은 고딕" w:hAnsi="Times New Roman" w:cs="Times New Roman"/>
          <w:color w:val="000000"/>
          <w:kern w:val="0"/>
          <w:sz w:val="24"/>
          <w:szCs w:val="28"/>
        </w:rPr>
        <w:t>(Required) Name in passport, Date of birth, Nationality, Permanent address, Telephone number including mobile phone number, E-mail address, Emergency contact number, Academic background and records, etc.</w:t>
      </w:r>
    </w:p>
    <w:p w14:paraId="77C5006A" w14:textId="77777777" w:rsidR="00057610" w:rsidRPr="00057610" w:rsidRDefault="00057610" w:rsidP="00057610">
      <w:pPr>
        <w:wordWrap/>
        <w:snapToGrid w:val="0"/>
        <w:spacing w:after="0" w:line="312" w:lineRule="auto"/>
        <w:ind w:left="540"/>
        <w:textAlignment w:val="baseline"/>
        <w:rPr>
          <w:rFonts w:ascii="Times New Roman" w:eastAsia="맑은 고딕" w:hAnsi="Times New Roman" w:cs="Times New Roman"/>
          <w:color w:val="000000"/>
          <w:kern w:val="0"/>
          <w:sz w:val="24"/>
          <w:szCs w:val="28"/>
        </w:rPr>
      </w:pPr>
      <w:r w:rsidRPr="00057610">
        <w:rPr>
          <w:rFonts w:ascii="Times New Roman" w:eastAsia="맑은 고딕" w:hAnsi="Times New Roman" w:cs="Times New Roman"/>
          <w:color w:val="000000"/>
          <w:kern w:val="0"/>
          <w:sz w:val="24"/>
          <w:szCs w:val="28"/>
        </w:rPr>
        <w:t>(Optional) Sensitive Information including patriots and veterans, disability, participation in a civic/political association, and religion</w:t>
      </w:r>
    </w:p>
    <w:p w14:paraId="5BADEAE0" w14:textId="77777777" w:rsidR="00057610" w:rsidRPr="00057610" w:rsidRDefault="00057610" w:rsidP="00057610">
      <w:pPr>
        <w:numPr>
          <w:ilvl w:val="0"/>
          <w:numId w:val="2"/>
        </w:numPr>
        <w:wordWrap/>
        <w:snapToGrid w:val="0"/>
        <w:spacing w:after="0" w:line="312" w:lineRule="auto"/>
        <w:textAlignment w:val="baseline"/>
        <w:rPr>
          <w:rFonts w:ascii="Times New Roman" w:eastAsia="맑은 고딕" w:hAnsi="Times New Roman" w:cs="Times New Roman"/>
          <w:color w:val="000000"/>
          <w:kern w:val="0"/>
          <w:sz w:val="24"/>
          <w:szCs w:val="28"/>
        </w:rPr>
      </w:pPr>
      <w:r w:rsidRPr="00057610">
        <w:rPr>
          <w:rFonts w:ascii="Times New Roman" w:eastAsia="맑은 고딕" w:hAnsi="Times New Roman" w:cs="Times New Roman"/>
          <w:color w:val="000000"/>
          <w:kern w:val="0"/>
          <w:sz w:val="24"/>
          <w:szCs w:val="28"/>
        </w:rPr>
        <w:t>All information mentioned above will be collected when the admission decision has been made.</w:t>
      </w:r>
    </w:p>
    <w:p w14:paraId="3A1883B1" w14:textId="77777777" w:rsidR="00057610" w:rsidRPr="00057610" w:rsidRDefault="00057610" w:rsidP="00057610">
      <w:pPr>
        <w:numPr>
          <w:ilvl w:val="0"/>
          <w:numId w:val="1"/>
        </w:numPr>
        <w:wordWrap/>
        <w:snapToGrid w:val="0"/>
        <w:spacing w:after="0" w:line="312" w:lineRule="auto"/>
        <w:textAlignment w:val="baseline"/>
        <w:rPr>
          <w:rFonts w:ascii="Times New Roman" w:eastAsia="맑은 고딕" w:hAnsi="Times New Roman" w:cs="Times New Roman"/>
          <w:b/>
          <w:color w:val="000000"/>
          <w:kern w:val="0"/>
          <w:sz w:val="24"/>
          <w:szCs w:val="28"/>
        </w:rPr>
      </w:pPr>
      <w:r w:rsidRPr="00057610">
        <w:rPr>
          <w:rFonts w:ascii="Times New Roman" w:eastAsia="맑은 고딕" w:hAnsi="Times New Roman" w:cs="Times New Roman"/>
          <w:b/>
          <w:color w:val="000000"/>
          <w:kern w:val="0"/>
          <w:sz w:val="24"/>
          <w:szCs w:val="28"/>
        </w:rPr>
        <w:t>Period of maintenance and usage</w:t>
      </w:r>
    </w:p>
    <w:p w14:paraId="598101DA" w14:textId="77777777" w:rsidR="00057610" w:rsidRPr="00057610" w:rsidRDefault="00057610" w:rsidP="00057610">
      <w:pPr>
        <w:wordWrap/>
        <w:snapToGrid w:val="0"/>
        <w:spacing w:after="0" w:line="312" w:lineRule="auto"/>
        <w:ind w:left="540"/>
        <w:textAlignment w:val="baseline"/>
        <w:rPr>
          <w:rFonts w:ascii="Times New Roman" w:eastAsia="맑은 고딕" w:hAnsi="Times New Roman" w:cs="Times New Roman"/>
          <w:color w:val="000000"/>
          <w:kern w:val="0"/>
          <w:sz w:val="24"/>
          <w:szCs w:val="28"/>
        </w:rPr>
      </w:pPr>
      <w:r w:rsidRPr="00057610">
        <w:rPr>
          <w:rFonts w:ascii="Times New Roman" w:eastAsia="맑은 고딕" w:hAnsi="Times New Roman" w:cs="Times New Roman"/>
          <w:color w:val="000000"/>
          <w:kern w:val="0"/>
          <w:sz w:val="24"/>
          <w:szCs w:val="28"/>
        </w:rPr>
        <w:t xml:space="preserve">Collected personal information will be securely kept only for 5 years and used solely for the purpose written above. If not used for 3 years or after used for 5 years, it will be discarded. </w:t>
      </w:r>
    </w:p>
    <w:p w14:paraId="4530FF42" w14:textId="77777777" w:rsidR="00057610" w:rsidRPr="00057610" w:rsidRDefault="00057610" w:rsidP="00057610">
      <w:pPr>
        <w:numPr>
          <w:ilvl w:val="0"/>
          <w:numId w:val="1"/>
        </w:numPr>
        <w:wordWrap/>
        <w:snapToGrid w:val="0"/>
        <w:spacing w:after="0" w:line="312" w:lineRule="auto"/>
        <w:textAlignment w:val="baseline"/>
        <w:rPr>
          <w:rFonts w:ascii="Times New Roman" w:eastAsia="맑은 고딕" w:hAnsi="Times New Roman" w:cs="Times New Roman"/>
          <w:b/>
          <w:color w:val="000000"/>
          <w:kern w:val="0"/>
          <w:sz w:val="24"/>
          <w:szCs w:val="28"/>
        </w:rPr>
      </w:pPr>
      <w:r w:rsidRPr="00057610">
        <w:rPr>
          <w:rFonts w:ascii="Times New Roman" w:eastAsia="맑은 고딕" w:hAnsi="Times New Roman" w:cs="Times New Roman"/>
          <w:b/>
          <w:color w:val="000000"/>
          <w:kern w:val="0"/>
          <w:sz w:val="24"/>
          <w:szCs w:val="28"/>
        </w:rPr>
        <w:t>Refusal right and disadvantage of refusal</w:t>
      </w:r>
    </w:p>
    <w:p w14:paraId="03BD5282" w14:textId="77777777" w:rsidR="00057610" w:rsidRPr="00057610" w:rsidRDefault="00057610" w:rsidP="00057610">
      <w:pPr>
        <w:wordWrap/>
        <w:snapToGrid w:val="0"/>
        <w:spacing w:after="0" w:line="312" w:lineRule="auto"/>
        <w:ind w:left="540"/>
        <w:textAlignment w:val="baseline"/>
        <w:rPr>
          <w:rFonts w:ascii="Times New Roman" w:eastAsia="맑은 고딕" w:hAnsi="Times New Roman" w:cs="Times New Roman"/>
          <w:color w:val="000000"/>
          <w:kern w:val="0"/>
          <w:sz w:val="24"/>
          <w:szCs w:val="28"/>
        </w:rPr>
      </w:pPr>
      <w:r w:rsidRPr="00057610">
        <w:rPr>
          <w:rFonts w:ascii="Times New Roman" w:eastAsia="맑은 고딕" w:hAnsi="Times New Roman" w:cs="Times New Roman"/>
          <w:color w:val="000000"/>
          <w:kern w:val="0"/>
          <w:sz w:val="24"/>
          <w:szCs w:val="28"/>
        </w:rPr>
        <w:t>The applicant has the right to refuse the collection and use of personal information mentioned above. However, he or she may have the disadvantage of not receiving an important notice from OIA or may even be considered not to agree on application or admission for OIA.</w:t>
      </w:r>
    </w:p>
    <w:p w14:paraId="1112FC4D" w14:textId="77777777" w:rsidR="00057610" w:rsidRPr="00057610" w:rsidRDefault="00057610" w:rsidP="00057610">
      <w:pPr>
        <w:wordWrap/>
        <w:snapToGrid w:val="0"/>
        <w:spacing w:after="0" w:line="312" w:lineRule="auto"/>
        <w:ind w:left="540"/>
        <w:textAlignment w:val="baseline"/>
        <w:rPr>
          <w:rFonts w:ascii="Times New Roman" w:eastAsia="맑은 고딕" w:hAnsi="Times New Roman" w:cs="Times New Roman"/>
          <w:color w:val="000000"/>
          <w:kern w:val="0"/>
          <w:sz w:val="28"/>
          <w:szCs w:val="28"/>
        </w:rPr>
      </w:pPr>
    </w:p>
    <w:p w14:paraId="2065DCDB" w14:textId="77777777" w:rsidR="00057610" w:rsidRPr="00057610" w:rsidRDefault="00057610" w:rsidP="00057610">
      <w:pPr>
        <w:wordWrap/>
        <w:snapToGrid w:val="0"/>
        <w:spacing w:after="0" w:line="312" w:lineRule="auto"/>
        <w:ind w:left="540"/>
        <w:textAlignment w:val="baseline"/>
        <w:rPr>
          <w:rFonts w:ascii="Times New Roman" w:eastAsia="맑은 고딕" w:hAnsi="Times New Roman" w:cs="Times New Roman"/>
          <w:b/>
          <w:color w:val="000000"/>
          <w:kern w:val="0"/>
          <w:sz w:val="28"/>
          <w:szCs w:val="28"/>
        </w:rPr>
      </w:pPr>
      <w:r w:rsidRPr="00057610">
        <w:rPr>
          <w:rFonts w:ascii="Times New Roman" w:eastAsia="맑은 고딕" w:hAnsi="Times New Roman" w:cs="Times New Roman"/>
          <w:b/>
          <w:color w:val="000000"/>
          <w:kern w:val="0"/>
          <w:sz w:val="28"/>
          <w:szCs w:val="28"/>
        </w:rPr>
        <w:t>□ Agree  □ Disagree</w:t>
      </w:r>
    </w:p>
    <w:p w14:paraId="7ED690F3" w14:textId="77777777" w:rsidR="00057610" w:rsidRPr="00057610" w:rsidRDefault="00057610" w:rsidP="00057610">
      <w:pPr>
        <w:wordWrap/>
        <w:snapToGrid w:val="0"/>
        <w:spacing w:after="0" w:line="312" w:lineRule="auto"/>
        <w:ind w:left="540"/>
        <w:textAlignment w:val="baseline"/>
        <w:rPr>
          <w:rFonts w:ascii="Times New Roman" w:eastAsia="맑은 고딕" w:hAnsi="Times New Roman" w:cs="Times New Roman"/>
          <w:color w:val="000000"/>
          <w:kern w:val="0"/>
          <w:sz w:val="28"/>
          <w:szCs w:val="28"/>
        </w:rPr>
      </w:pPr>
    </w:p>
    <w:p w14:paraId="0883C0DA" w14:textId="77777777" w:rsidR="00057610" w:rsidRPr="00057610" w:rsidRDefault="00057610" w:rsidP="00057610">
      <w:pPr>
        <w:numPr>
          <w:ilvl w:val="0"/>
          <w:numId w:val="1"/>
        </w:numPr>
        <w:wordWrap/>
        <w:snapToGrid w:val="0"/>
        <w:spacing w:after="0" w:line="312" w:lineRule="auto"/>
        <w:textAlignment w:val="baseline"/>
        <w:rPr>
          <w:rFonts w:ascii="Times New Roman" w:eastAsia="맑은 고딕" w:hAnsi="Times New Roman" w:cs="Times New Roman"/>
          <w:b/>
          <w:kern w:val="0"/>
          <w:sz w:val="24"/>
          <w:szCs w:val="28"/>
        </w:rPr>
      </w:pPr>
      <w:r w:rsidRPr="00057610">
        <w:rPr>
          <w:rFonts w:ascii="Times New Roman" w:eastAsia="맑은 고딕" w:hAnsi="Times New Roman" w:cs="Times New Roman"/>
          <w:b/>
          <w:kern w:val="0"/>
          <w:sz w:val="24"/>
          <w:szCs w:val="28"/>
        </w:rPr>
        <w:t>OIA will not use collected information for anything other than the intended purpose. If the applicant refuses to use the collected information, he or she may request OIA to eliminate it.</w:t>
      </w:r>
    </w:p>
    <w:p w14:paraId="418A275D" w14:textId="77777777" w:rsidR="00057610" w:rsidRPr="00057610" w:rsidRDefault="00057610" w:rsidP="00057610">
      <w:pPr>
        <w:wordWrap/>
        <w:snapToGrid w:val="0"/>
        <w:spacing w:after="0" w:line="312" w:lineRule="auto"/>
        <w:ind w:left="540"/>
        <w:textAlignment w:val="baseline"/>
        <w:rPr>
          <w:rFonts w:ascii="Times New Roman" w:eastAsia="맑은 고딕" w:hAnsi="Times New Roman" w:cs="Times New Roman"/>
          <w:kern w:val="0"/>
          <w:sz w:val="28"/>
          <w:szCs w:val="28"/>
        </w:rPr>
      </w:pPr>
    </w:p>
    <w:tbl>
      <w:tblPr>
        <w:tblOverlap w:val="never"/>
        <w:tblW w:w="10487" w:type="dxa"/>
        <w:tblCellMar>
          <w:top w:w="15" w:type="dxa"/>
          <w:left w:w="15" w:type="dxa"/>
          <w:bottom w:w="15" w:type="dxa"/>
          <w:right w:w="15" w:type="dxa"/>
        </w:tblCellMar>
        <w:tblLook w:val="04A0" w:firstRow="1" w:lastRow="0" w:firstColumn="1" w:lastColumn="0" w:noHBand="0" w:noVBand="1"/>
      </w:tblPr>
      <w:tblGrid>
        <w:gridCol w:w="10487"/>
      </w:tblGrid>
      <w:tr w:rsidR="00057610" w:rsidRPr="00057610" w14:paraId="086C35A3" w14:textId="77777777" w:rsidTr="000F48EC">
        <w:trPr>
          <w:trHeight w:val="1408"/>
        </w:trPr>
        <w:tc>
          <w:tcPr>
            <w:tcW w:w="1048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C14EF27" w14:textId="77777777" w:rsidR="00057610" w:rsidRPr="00057610" w:rsidRDefault="00057610" w:rsidP="00057610">
            <w:pPr>
              <w:snapToGrid w:val="0"/>
              <w:spacing w:after="0" w:line="312" w:lineRule="auto"/>
              <w:textAlignment w:val="baseline"/>
              <w:rPr>
                <w:rFonts w:ascii="Times New Roman" w:eastAsia="굴림" w:hAnsi="Times New Roman" w:cs="Times New Roman"/>
                <w:b/>
                <w:bCs/>
                <w:color w:val="000000"/>
                <w:kern w:val="0"/>
                <w:sz w:val="24"/>
                <w:szCs w:val="28"/>
              </w:rPr>
            </w:pPr>
            <w:r w:rsidRPr="00057610">
              <w:rPr>
                <w:rFonts w:ascii="Times New Roman" w:eastAsia="맑은 고딕" w:hAnsi="Times New Roman" w:cs="Times New Roman"/>
                <w:b/>
                <w:bCs/>
                <w:color w:val="000000"/>
                <w:kern w:val="0"/>
                <w:sz w:val="24"/>
                <w:szCs w:val="28"/>
              </w:rPr>
              <w:t>I fully understand the contents written above and agree that OIA shall collect and use my personal information in accordance with the Personal Information Protection Act and its related regulations.</w:t>
            </w:r>
          </w:p>
          <w:p w14:paraId="7A27993C" w14:textId="77777777" w:rsidR="00057610" w:rsidRPr="00057610" w:rsidRDefault="00057610" w:rsidP="00057610">
            <w:pPr>
              <w:snapToGrid w:val="0"/>
              <w:spacing w:after="0" w:line="312" w:lineRule="auto"/>
              <w:textAlignment w:val="baseline"/>
              <w:rPr>
                <w:rFonts w:ascii="Times New Roman" w:eastAsia="맑은 고딕" w:hAnsi="Times New Roman" w:cs="Times New Roman"/>
                <w:color w:val="000000"/>
                <w:kern w:val="0"/>
                <w:sz w:val="24"/>
                <w:szCs w:val="28"/>
              </w:rPr>
            </w:pPr>
          </w:p>
          <w:p w14:paraId="5C2E8C8E" w14:textId="77777777" w:rsidR="00057610" w:rsidRPr="00057610" w:rsidRDefault="00057610" w:rsidP="00057610">
            <w:pPr>
              <w:snapToGrid w:val="0"/>
              <w:spacing w:after="0" w:line="312" w:lineRule="auto"/>
              <w:textAlignment w:val="baseline"/>
              <w:rPr>
                <w:rFonts w:ascii="Times New Roman" w:eastAsia="맑은 고딕" w:hAnsi="Times New Roman" w:cs="Times New Roman"/>
                <w:color w:val="000000"/>
                <w:kern w:val="0"/>
                <w:sz w:val="24"/>
                <w:szCs w:val="28"/>
              </w:rPr>
            </w:pPr>
          </w:p>
          <w:p w14:paraId="00D303DF" w14:textId="77777777" w:rsidR="00057610" w:rsidRPr="00057610" w:rsidRDefault="00057610" w:rsidP="00057610">
            <w:pPr>
              <w:wordWrap/>
              <w:snapToGrid w:val="0"/>
              <w:spacing w:after="0" w:line="312" w:lineRule="auto"/>
              <w:jc w:val="center"/>
              <w:textAlignment w:val="baseline"/>
              <w:rPr>
                <w:rFonts w:ascii="Times New Roman" w:eastAsia="맑은 고딕" w:hAnsi="Times New Roman" w:cs="Times New Roman"/>
                <w:color w:val="000000"/>
                <w:kern w:val="0"/>
                <w:sz w:val="24"/>
                <w:szCs w:val="28"/>
              </w:rPr>
            </w:pPr>
            <w:r w:rsidRPr="00057610">
              <w:rPr>
                <w:rFonts w:ascii="Times New Roman" w:eastAsia="맑은 고딕" w:hAnsi="Times New Roman" w:cs="Times New Roman"/>
                <w:color w:val="000000"/>
                <w:kern w:val="0"/>
                <w:sz w:val="24"/>
                <w:szCs w:val="28"/>
              </w:rPr>
              <w:t>Date: 20   .    .    .</w:t>
            </w:r>
          </w:p>
          <w:p w14:paraId="3A484526" w14:textId="77777777" w:rsidR="00057610" w:rsidRPr="00057610" w:rsidRDefault="00057610" w:rsidP="00057610">
            <w:pPr>
              <w:wordWrap/>
              <w:snapToGrid w:val="0"/>
              <w:spacing w:after="0" w:line="312" w:lineRule="auto"/>
              <w:jc w:val="center"/>
              <w:textAlignment w:val="baseline"/>
              <w:rPr>
                <w:rFonts w:ascii="Times New Roman" w:eastAsia="굴림" w:hAnsi="Times New Roman" w:cs="Times New Roman"/>
                <w:color w:val="000000"/>
                <w:kern w:val="0"/>
                <w:sz w:val="24"/>
                <w:szCs w:val="28"/>
              </w:rPr>
            </w:pPr>
          </w:p>
          <w:p w14:paraId="0191930F" w14:textId="77777777" w:rsidR="00057610" w:rsidRPr="00057610" w:rsidRDefault="00057610" w:rsidP="00057610">
            <w:pPr>
              <w:wordWrap/>
              <w:snapToGrid w:val="0"/>
              <w:spacing w:after="0" w:line="312" w:lineRule="auto"/>
              <w:jc w:val="center"/>
              <w:textAlignment w:val="baseline"/>
              <w:rPr>
                <w:rFonts w:ascii="Times New Roman" w:eastAsia="맑은 고딕" w:hAnsi="Times New Roman" w:cs="Times New Roman"/>
                <w:color w:val="000000"/>
                <w:kern w:val="0"/>
                <w:sz w:val="24"/>
                <w:szCs w:val="28"/>
              </w:rPr>
            </w:pPr>
            <w:r w:rsidRPr="00057610">
              <w:rPr>
                <w:rFonts w:ascii="Times New Roman" w:eastAsia="맑은 고딕" w:hAnsi="Times New Roman" w:cs="Times New Roman"/>
                <w:color w:val="000000"/>
                <w:kern w:val="0"/>
                <w:sz w:val="24"/>
                <w:szCs w:val="28"/>
              </w:rPr>
              <w:t>Name:                             (signature)</w:t>
            </w:r>
          </w:p>
          <w:p w14:paraId="48C353A1" w14:textId="77777777" w:rsidR="00057610" w:rsidRPr="00057610" w:rsidRDefault="00057610" w:rsidP="00057610">
            <w:pPr>
              <w:wordWrap/>
              <w:snapToGrid w:val="0"/>
              <w:spacing w:after="0" w:line="312" w:lineRule="auto"/>
              <w:jc w:val="center"/>
              <w:textAlignment w:val="baseline"/>
              <w:rPr>
                <w:rFonts w:ascii="Times New Roman" w:eastAsia="굴림" w:hAnsi="Times New Roman" w:cs="Times New Roman"/>
                <w:color w:val="000000"/>
                <w:kern w:val="0"/>
                <w:sz w:val="28"/>
                <w:szCs w:val="28"/>
              </w:rPr>
            </w:pPr>
          </w:p>
        </w:tc>
      </w:tr>
    </w:tbl>
    <w:p w14:paraId="3A526D9B" w14:textId="77777777" w:rsidR="00107C03" w:rsidRDefault="004714A1"/>
    <w:sectPr w:rsidR="00107C03" w:rsidSect="00057610">
      <w:pgSz w:w="11906" w:h="16838"/>
      <w:pgMar w:top="720" w:right="720" w:bottom="720" w:left="72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굴림">
    <w:altName w:val="Gulim"/>
    <w:panose1 w:val="020B0600000101010101"/>
    <w:charset w:val="81"/>
    <w:family w:val="moder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9662BC"/>
    <w:multiLevelType w:val="hybridMultilevel"/>
    <w:tmpl w:val="9CF00A36"/>
    <w:lvl w:ilvl="0" w:tplc="063A18EC">
      <w:start w:val="1"/>
      <w:numFmt w:val="decimal"/>
      <w:lvlText w:val="%1."/>
      <w:lvlJc w:val="left"/>
      <w:pPr>
        <w:ind w:left="502" w:hanging="360"/>
      </w:pPr>
      <w:rPr>
        <w:rFonts w:hint="default"/>
        <w:b/>
      </w:rPr>
    </w:lvl>
    <w:lvl w:ilvl="1" w:tplc="04090019" w:tentative="1">
      <w:start w:val="1"/>
      <w:numFmt w:val="upperLetter"/>
      <w:lvlText w:val="%2."/>
      <w:lvlJc w:val="left"/>
      <w:pPr>
        <w:ind w:left="980" w:hanging="400"/>
      </w:pPr>
    </w:lvl>
    <w:lvl w:ilvl="2" w:tplc="0409001B" w:tentative="1">
      <w:start w:val="1"/>
      <w:numFmt w:val="lowerRoman"/>
      <w:lvlText w:val="%3."/>
      <w:lvlJc w:val="right"/>
      <w:pPr>
        <w:ind w:left="1380" w:hanging="400"/>
      </w:pPr>
    </w:lvl>
    <w:lvl w:ilvl="3" w:tplc="0409000F" w:tentative="1">
      <w:start w:val="1"/>
      <w:numFmt w:val="decimal"/>
      <w:lvlText w:val="%4."/>
      <w:lvlJc w:val="left"/>
      <w:pPr>
        <w:ind w:left="1780" w:hanging="400"/>
      </w:pPr>
    </w:lvl>
    <w:lvl w:ilvl="4" w:tplc="04090019" w:tentative="1">
      <w:start w:val="1"/>
      <w:numFmt w:val="upperLetter"/>
      <w:lvlText w:val="%5."/>
      <w:lvlJc w:val="left"/>
      <w:pPr>
        <w:ind w:left="2180" w:hanging="400"/>
      </w:pPr>
    </w:lvl>
    <w:lvl w:ilvl="5" w:tplc="0409001B" w:tentative="1">
      <w:start w:val="1"/>
      <w:numFmt w:val="lowerRoman"/>
      <w:lvlText w:val="%6."/>
      <w:lvlJc w:val="right"/>
      <w:pPr>
        <w:ind w:left="2580" w:hanging="400"/>
      </w:pPr>
    </w:lvl>
    <w:lvl w:ilvl="6" w:tplc="0409000F" w:tentative="1">
      <w:start w:val="1"/>
      <w:numFmt w:val="decimal"/>
      <w:lvlText w:val="%7."/>
      <w:lvlJc w:val="left"/>
      <w:pPr>
        <w:ind w:left="2980" w:hanging="400"/>
      </w:pPr>
    </w:lvl>
    <w:lvl w:ilvl="7" w:tplc="04090019" w:tentative="1">
      <w:start w:val="1"/>
      <w:numFmt w:val="upperLetter"/>
      <w:lvlText w:val="%8."/>
      <w:lvlJc w:val="left"/>
      <w:pPr>
        <w:ind w:left="3380" w:hanging="400"/>
      </w:pPr>
    </w:lvl>
    <w:lvl w:ilvl="8" w:tplc="0409001B" w:tentative="1">
      <w:start w:val="1"/>
      <w:numFmt w:val="lowerRoman"/>
      <w:lvlText w:val="%9."/>
      <w:lvlJc w:val="right"/>
      <w:pPr>
        <w:ind w:left="3780" w:hanging="400"/>
      </w:pPr>
    </w:lvl>
  </w:abstractNum>
  <w:abstractNum w:abstractNumId="1" w15:restartNumberingAfterBreak="0">
    <w:nsid w:val="734611B4"/>
    <w:multiLevelType w:val="hybridMultilevel"/>
    <w:tmpl w:val="7B6A0BB6"/>
    <w:lvl w:ilvl="0" w:tplc="3F2001C0">
      <w:start w:val="1"/>
      <w:numFmt w:val="bullet"/>
      <w:lvlText w:val="※"/>
      <w:lvlJc w:val="left"/>
      <w:pPr>
        <w:ind w:left="1095" w:hanging="360"/>
      </w:pPr>
      <w:rPr>
        <w:rFonts w:ascii="맑은 고딕" w:eastAsia="맑은 고딕" w:hAnsi="맑은 고딕" w:cs="Times New Roman" w:hint="eastAsia"/>
      </w:rPr>
    </w:lvl>
    <w:lvl w:ilvl="1" w:tplc="04090003" w:tentative="1">
      <w:start w:val="1"/>
      <w:numFmt w:val="bullet"/>
      <w:lvlText w:val=""/>
      <w:lvlJc w:val="left"/>
      <w:pPr>
        <w:ind w:left="1535" w:hanging="400"/>
      </w:pPr>
      <w:rPr>
        <w:rFonts w:ascii="Wingdings" w:hAnsi="Wingdings" w:hint="default"/>
      </w:rPr>
    </w:lvl>
    <w:lvl w:ilvl="2" w:tplc="04090005" w:tentative="1">
      <w:start w:val="1"/>
      <w:numFmt w:val="bullet"/>
      <w:lvlText w:val=""/>
      <w:lvlJc w:val="left"/>
      <w:pPr>
        <w:ind w:left="1935" w:hanging="400"/>
      </w:pPr>
      <w:rPr>
        <w:rFonts w:ascii="Wingdings" w:hAnsi="Wingdings" w:hint="default"/>
      </w:rPr>
    </w:lvl>
    <w:lvl w:ilvl="3" w:tplc="04090001" w:tentative="1">
      <w:start w:val="1"/>
      <w:numFmt w:val="bullet"/>
      <w:lvlText w:val=""/>
      <w:lvlJc w:val="left"/>
      <w:pPr>
        <w:ind w:left="2335" w:hanging="400"/>
      </w:pPr>
      <w:rPr>
        <w:rFonts w:ascii="Wingdings" w:hAnsi="Wingdings" w:hint="default"/>
      </w:rPr>
    </w:lvl>
    <w:lvl w:ilvl="4" w:tplc="04090003" w:tentative="1">
      <w:start w:val="1"/>
      <w:numFmt w:val="bullet"/>
      <w:lvlText w:val=""/>
      <w:lvlJc w:val="left"/>
      <w:pPr>
        <w:ind w:left="2735" w:hanging="400"/>
      </w:pPr>
      <w:rPr>
        <w:rFonts w:ascii="Wingdings" w:hAnsi="Wingdings" w:hint="default"/>
      </w:rPr>
    </w:lvl>
    <w:lvl w:ilvl="5" w:tplc="04090005" w:tentative="1">
      <w:start w:val="1"/>
      <w:numFmt w:val="bullet"/>
      <w:lvlText w:val=""/>
      <w:lvlJc w:val="left"/>
      <w:pPr>
        <w:ind w:left="3135" w:hanging="400"/>
      </w:pPr>
      <w:rPr>
        <w:rFonts w:ascii="Wingdings" w:hAnsi="Wingdings" w:hint="default"/>
      </w:rPr>
    </w:lvl>
    <w:lvl w:ilvl="6" w:tplc="04090001" w:tentative="1">
      <w:start w:val="1"/>
      <w:numFmt w:val="bullet"/>
      <w:lvlText w:val=""/>
      <w:lvlJc w:val="left"/>
      <w:pPr>
        <w:ind w:left="3535" w:hanging="400"/>
      </w:pPr>
      <w:rPr>
        <w:rFonts w:ascii="Wingdings" w:hAnsi="Wingdings" w:hint="default"/>
      </w:rPr>
    </w:lvl>
    <w:lvl w:ilvl="7" w:tplc="04090003" w:tentative="1">
      <w:start w:val="1"/>
      <w:numFmt w:val="bullet"/>
      <w:lvlText w:val=""/>
      <w:lvlJc w:val="left"/>
      <w:pPr>
        <w:ind w:left="3935" w:hanging="400"/>
      </w:pPr>
      <w:rPr>
        <w:rFonts w:ascii="Wingdings" w:hAnsi="Wingdings" w:hint="default"/>
      </w:rPr>
    </w:lvl>
    <w:lvl w:ilvl="8" w:tplc="04090005" w:tentative="1">
      <w:start w:val="1"/>
      <w:numFmt w:val="bullet"/>
      <w:lvlText w:val=""/>
      <w:lvlJc w:val="left"/>
      <w:pPr>
        <w:ind w:left="4335" w:hanging="40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7610"/>
    <w:rsid w:val="00057610"/>
    <w:rsid w:val="004714A1"/>
    <w:rsid w:val="008F5FD3"/>
    <w:rsid w:val="00D6050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DB276"/>
  <w15:chartTrackingRefBased/>
  <w15:docId w15:val="{D0318C69-874D-4146-9A8A-85FD00B56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327</Words>
  <Characters>1867</Characters>
  <Application>Microsoft Office Word</Application>
  <DocSecurity>0</DocSecurity>
  <Lines>15</Lines>
  <Paragraphs>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재희 박</cp:lastModifiedBy>
  <cp:revision>2</cp:revision>
  <cp:lastPrinted>2022-12-22T06:56:00Z</cp:lastPrinted>
  <dcterms:created xsi:type="dcterms:W3CDTF">2026-04-03T00:33:00Z</dcterms:created>
  <dcterms:modified xsi:type="dcterms:W3CDTF">2026-04-03T00:33:00Z</dcterms:modified>
</cp:coreProperties>
</file>